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CE" w:rsidRPr="006504CE" w:rsidRDefault="006504CE" w:rsidP="006504CE">
      <w:pPr>
        <w:pStyle w:val="Heading1"/>
        <w:spacing w:before="0"/>
        <w:rPr>
          <w:rFonts w:ascii="Arial" w:hAnsi="Arial" w:cs="Arial"/>
          <w:color w:val="603913"/>
          <w:spacing w:val="-30"/>
        </w:rPr>
      </w:pPr>
      <w:r w:rsidRPr="006504CE">
        <w:rPr>
          <w:rFonts w:ascii="Arial" w:hAnsi="Arial" w:cs="Arial"/>
          <w:b/>
          <w:bCs/>
          <w:color w:val="603913"/>
          <w:spacing w:val="-30"/>
        </w:rPr>
        <w:t>Graphing 101</w:t>
      </w:r>
    </w:p>
    <w:p w:rsidR="006504CE" w:rsidRPr="006504CE" w:rsidRDefault="006504CE" w:rsidP="006504CE">
      <w:pPr>
        <w:pStyle w:val="NormalWeb"/>
        <w:spacing w:before="0" w:beforeAutospacing="0" w:after="240" w:afterAutospacing="0" w:line="360" w:lineRule="atLeast"/>
        <w:rPr>
          <w:rFonts w:ascii="Arial" w:hAnsi="Arial" w:cs="Arial"/>
          <w:color w:val="000000"/>
          <w:sz w:val="22"/>
          <w:szCs w:val="22"/>
        </w:rPr>
      </w:pPr>
      <w:r w:rsidRPr="006504CE">
        <w:rPr>
          <w:rFonts w:ascii="Arial" w:hAnsi="Arial" w:cs="Arial"/>
          <w:color w:val="000000"/>
          <w:sz w:val="22"/>
          <w:szCs w:val="22"/>
        </w:rPr>
        <w:t xml:space="preserve">Once you have </w:t>
      </w:r>
      <w:r w:rsidR="00695195">
        <w:rPr>
          <w:rFonts w:ascii="Arial" w:hAnsi="Arial" w:cs="Arial"/>
          <w:color w:val="000000"/>
          <w:sz w:val="22"/>
          <w:szCs w:val="22"/>
        </w:rPr>
        <w:t xml:space="preserve">collected </w:t>
      </w:r>
      <w:r w:rsidRPr="006504CE">
        <w:rPr>
          <w:rFonts w:ascii="Arial" w:hAnsi="Arial" w:cs="Arial"/>
          <w:color w:val="000000"/>
          <w:sz w:val="22"/>
          <w:szCs w:val="22"/>
        </w:rPr>
        <w:t>your data, you will ne</w:t>
      </w:r>
      <w:r w:rsidR="001E522D">
        <w:rPr>
          <w:rFonts w:ascii="Arial" w:hAnsi="Arial" w:cs="Arial"/>
          <w:color w:val="000000"/>
          <w:sz w:val="22"/>
          <w:szCs w:val="22"/>
        </w:rPr>
        <w:t>ed to present it to your teacher and classmates in an organized way</w:t>
      </w:r>
      <w:r w:rsidRPr="006504CE">
        <w:rPr>
          <w:rFonts w:ascii="Arial" w:hAnsi="Arial" w:cs="Arial"/>
          <w:color w:val="000000"/>
          <w:sz w:val="22"/>
          <w:szCs w:val="22"/>
        </w:rPr>
        <w:t xml:space="preserve">. In a science publication, you would choose between a table and a graph, but for </w:t>
      </w:r>
      <w:r w:rsidR="00695195">
        <w:rPr>
          <w:rFonts w:ascii="Arial" w:hAnsi="Arial" w:cs="Arial"/>
          <w:color w:val="000000"/>
          <w:sz w:val="22"/>
          <w:szCs w:val="22"/>
        </w:rPr>
        <w:t>our class</w:t>
      </w:r>
      <w:r w:rsidRPr="006504CE">
        <w:rPr>
          <w:rFonts w:ascii="Arial" w:hAnsi="Arial" w:cs="Arial"/>
          <w:color w:val="000000"/>
          <w:sz w:val="22"/>
          <w:szCs w:val="22"/>
        </w:rPr>
        <w:t xml:space="preserve"> it is </w:t>
      </w:r>
      <w:r w:rsidR="00695195">
        <w:rPr>
          <w:rFonts w:ascii="Arial" w:hAnsi="Arial" w:cs="Arial"/>
          <w:color w:val="000000"/>
          <w:sz w:val="22"/>
          <w:szCs w:val="22"/>
        </w:rPr>
        <w:t>required</w:t>
      </w:r>
      <w:r w:rsidRPr="006504CE">
        <w:rPr>
          <w:rFonts w:ascii="Arial" w:hAnsi="Arial" w:cs="Arial"/>
          <w:color w:val="000000"/>
          <w:sz w:val="22"/>
          <w:szCs w:val="22"/>
        </w:rPr>
        <w:t xml:space="preserve"> to </w:t>
      </w:r>
      <w:r w:rsidR="00695195">
        <w:rPr>
          <w:rFonts w:ascii="Arial" w:hAnsi="Arial" w:cs="Arial"/>
          <w:color w:val="000000"/>
          <w:sz w:val="22"/>
          <w:szCs w:val="22"/>
        </w:rPr>
        <w:t>report</w:t>
      </w:r>
      <w:r w:rsidRPr="006504CE">
        <w:rPr>
          <w:rFonts w:ascii="Arial" w:hAnsi="Arial" w:cs="Arial"/>
          <w:color w:val="000000"/>
          <w:sz w:val="22"/>
          <w:szCs w:val="22"/>
        </w:rPr>
        <w:t xml:space="preserve"> the data in both forms.</w:t>
      </w:r>
      <w:r w:rsidR="00695195">
        <w:rPr>
          <w:rFonts w:ascii="Arial" w:hAnsi="Arial" w:cs="Arial"/>
          <w:color w:val="000000"/>
          <w:sz w:val="22"/>
          <w:szCs w:val="22"/>
        </w:rPr>
        <w:t xml:space="preserve">  You will use your </w:t>
      </w:r>
      <w:r w:rsidR="003203FA">
        <w:rPr>
          <w:rFonts w:ascii="Arial" w:hAnsi="Arial" w:cs="Arial"/>
          <w:color w:val="000000"/>
          <w:sz w:val="22"/>
          <w:szCs w:val="22"/>
        </w:rPr>
        <w:t xml:space="preserve">DATA </w:t>
      </w:r>
      <w:r w:rsidR="00695195">
        <w:rPr>
          <w:rFonts w:ascii="Arial" w:hAnsi="Arial" w:cs="Arial"/>
          <w:color w:val="000000"/>
          <w:sz w:val="22"/>
          <w:szCs w:val="22"/>
        </w:rPr>
        <w:t>TABLE to make a GRAPH.</w:t>
      </w:r>
    </w:p>
    <w:p w:rsidR="006504CE" w:rsidRDefault="006504CE" w:rsidP="006504CE">
      <w:pPr>
        <w:pStyle w:val="NormalWeb"/>
        <w:spacing w:before="0" w:beforeAutospacing="0" w:after="0" w:afterAutospacing="0" w:line="360" w:lineRule="atLeast"/>
        <w:rPr>
          <w:rFonts w:ascii="Arial" w:hAnsi="Arial" w:cs="Arial"/>
          <w:b/>
          <w:color w:val="000000"/>
          <w:sz w:val="22"/>
          <w:szCs w:val="22"/>
        </w:rPr>
      </w:pPr>
      <w:r w:rsidRPr="006504CE">
        <w:rPr>
          <w:rStyle w:val="Strong"/>
          <w:rFonts w:ascii="Arial" w:eastAsiaTheme="majorEastAsia" w:hAnsi="Arial" w:cs="Arial"/>
          <w:color w:val="000000"/>
          <w:sz w:val="22"/>
          <w:szCs w:val="22"/>
        </w:rPr>
        <w:t>Type of graphs:</w:t>
      </w:r>
      <w:r w:rsidRPr="006504CE">
        <w:rPr>
          <w:rStyle w:val="apple-converted-space"/>
          <w:rFonts w:ascii="Arial" w:hAnsi="Arial" w:cs="Arial"/>
          <w:color w:val="000000"/>
          <w:sz w:val="22"/>
          <w:szCs w:val="22"/>
        </w:rPr>
        <w:t> </w:t>
      </w:r>
      <w:r w:rsidRPr="006504CE">
        <w:rPr>
          <w:rFonts w:ascii="Arial" w:hAnsi="Arial" w:cs="Arial"/>
          <w:color w:val="000000"/>
          <w:sz w:val="22"/>
          <w:szCs w:val="22"/>
        </w:rPr>
        <w:t xml:space="preserve">Your first choice is to determine which type of graph would best communicate your findings. Your basic choices are </w:t>
      </w:r>
      <w:r w:rsidRPr="001E522D">
        <w:rPr>
          <w:rFonts w:ascii="Arial" w:hAnsi="Arial" w:cs="Arial"/>
          <w:b/>
          <w:color w:val="000000"/>
          <w:sz w:val="22"/>
          <w:szCs w:val="22"/>
        </w:rPr>
        <w:t xml:space="preserve">bar graph, line graph, pie chart, </w:t>
      </w:r>
      <w:r w:rsidRPr="001E522D">
        <w:rPr>
          <w:rFonts w:ascii="Arial" w:hAnsi="Arial" w:cs="Arial"/>
          <w:color w:val="000000"/>
          <w:sz w:val="22"/>
          <w:szCs w:val="22"/>
        </w:rPr>
        <w:t xml:space="preserve">or </w:t>
      </w:r>
      <w:r w:rsidRPr="001E522D">
        <w:rPr>
          <w:rFonts w:ascii="Arial" w:hAnsi="Arial" w:cs="Arial"/>
          <w:b/>
          <w:color w:val="000000"/>
          <w:sz w:val="22"/>
          <w:szCs w:val="22"/>
        </w:rPr>
        <w:t>scatter plot.</w:t>
      </w:r>
    </w:p>
    <w:p w:rsidR="001E522D" w:rsidRPr="006504CE" w:rsidRDefault="001E522D" w:rsidP="006504CE">
      <w:pPr>
        <w:pStyle w:val="NormalWeb"/>
        <w:spacing w:before="0" w:beforeAutospacing="0" w:after="0" w:afterAutospacing="0" w:line="360" w:lineRule="atLeast"/>
        <w:rPr>
          <w:rFonts w:ascii="Arial" w:hAnsi="Arial" w:cs="Arial"/>
          <w:color w:val="000000"/>
          <w:sz w:val="22"/>
          <w:szCs w:val="22"/>
        </w:rPr>
      </w:pPr>
    </w:p>
    <w:p w:rsidR="003203FA" w:rsidRDefault="006504CE" w:rsidP="003203FA">
      <w:pPr>
        <w:pStyle w:val="NormalWeb"/>
        <w:spacing w:before="0" w:beforeAutospacing="0" w:after="0" w:afterAutospacing="0" w:line="360" w:lineRule="atLeast"/>
        <w:rPr>
          <w:rFonts w:ascii="Arial" w:hAnsi="Arial" w:cs="Arial"/>
          <w:color w:val="000000"/>
          <w:sz w:val="22"/>
          <w:szCs w:val="22"/>
        </w:rPr>
      </w:pPr>
      <w:r w:rsidRPr="006504CE">
        <w:rPr>
          <w:rStyle w:val="Strong"/>
          <w:rFonts w:ascii="Arial" w:eastAsiaTheme="majorEastAsia" w:hAnsi="Arial" w:cs="Arial"/>
          <w:color w:val="000000"/>
          <w:sz w:val="22"/>
          <w:szCs w:val="22"/>
        </w:rPr>
        <w:t>BAR GRAPH</w:t>
      </w:r>
      <w:r w:rsidRPr="006504CE">
        <w:rPr>
          <w:rStyle w:val="apple-converted-space"/>
          <w:rFonts w:ascii="Arial" w:hAnsi="Arial" w:cs="Arial"/>
          <w:b/>
          <w:bCs/>
          <w:color w:val="000000"/>
          <w:sz w:val="22"/>
          <w:szCs w:val="22"/>
        </w:rPr>
        <w:t> </w:t>
      </w:r>
      <w:r w:rsidRPr="006504CE">
        <w:rPr>
          <w:rFonts w:ascii="Arial" w:hAnsi="Arial" w:cs="Arial"/>
          <w:color w:val="000000"/>
          <w:sz w:val="22"/>
          <w:szCs w:val="22"/>
        </w:rPr>
        <w:t>– This is the most common type for science fair projects. You may select a bar graph when your independent variable is qualitative (categories) or quantitative (numbers).</w:t>
      </w:r>
    </w:p>
    <w:p w:rsidR="006504CE" w:rsidRDefault="003203FA" w:rsidP="003203FA">
      <w:pPr>
        <w:pStyle w:val="NormalWeb"/>
        <w:spacing w:before="0" w:beforeAutospacing="0" w:after="0" w:afterAutospacing="0" w:line="360" w:lineRule="atLeast"/>
        <w:rPr>
          <w:rFonts w:ascii="Arial" w:hAnsi="Arial" w:cs="Arial"/>
          <w:color w:val="000000"/>
          <w:sz w:val="22"/>
          <w:szCs w:val="22"/>
        </w:rPr>
      </w:pPr>
      <w:r w:rsidRPr="006504CE">
        <w:rPr>
          <w:rFonts w:ascii="Arial" w:hAnsi="Arial" w:cs="Arial"/>
          <w:noProof/>
          <w:color w:val="19196A"/>
          <w:sz w:val="22"/>
          <w:szCs w:val="22"/>
        </w:rPr>
        <w:drawing>
          <wp:anchor distT="0" distB="0" distL="114300" distR="114300" simplePos="0" relativeHeight="251659264" behindDoc="0" locked="0" layoutInCell="1" allowOverlap="1" wp14:anchorId="55D79102" wp14:editId="49E2EEC4">
            <wp:simplePos x="0" y="0"/>
            <wp:positionH relativeFrom="page">
              <wp:posOffset>3990975</wp:posOffset>
            </wp:positionH>
            <wp:positionV relativeFrom="paragraph">
              <wp:posOffset>119380</wp:posOffset>
            </wp:positionV>
            <wp:extent cx="3000375" cy="2249805"/>
            <wp:effectExtent l="0" t="0" r="9525" b="0"/>
            <wp:wrapSquare wrapText="bothSides"/>
            <wp:docPr id="5" name="Picture 5" descr="http://science-fair-coach.com/wp-content/uploads/2011/12/Slide2-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coach.com/wp-content/uploads/2011/12/Slide2-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4CE">
        <w:rPr>
          <w:rFonts w:ascii="Arial" w:hAnsi="Arial" w:cs="Arial"/>
          <w:noProof/>
          <w:color w:val="19196A"/>
          <w:sz w:val="22"/>
          <w:szCs w:val="22"/>
        </w:rPr>
        <w:drawing>
          <wp:anchor distT="0" distB="0" distL="114300" distR="114300" simplePos="0" relativeHeight="251658240" behindDoc="0" locked="0" layoutInCell="1" allowOverlap="1" wp14:anchorId="691EA527" wp14:editId="57B2A867">
            <wp:simplePos x="0" y="0"/>
            <wp:positionH relativeFrom="margin">
              <wp:posOffset>31115</wp:posOffset>
            </wp:positionH>
            <wp:positionV relativeFrom="paragraph">
              <wp:posOffset>64770</wp:posOffset>
            </wp:positionV>
            <wp:extent cx="2904490" cy="2178685"/>
            <wp:effectExtent l="0" t="0" r="0" b="0"/>
            <wp:wrapSquare wrapText="bothSides"/>
            <wp:docPr id="6" name="Picture 6" descr="http://science-fair-coach.com/wp-content/uploads/2011/12/Slide1-300x2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coach.com/wp-content/uploads/2011/12/Slide1-300x22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49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4CE" w:rsidRPr="006504CE">
        <w:rPr>
          <w:rFonts w:ascii="Arial" w:hAnsi="Arial" w:cs="Arial"/>
          <w:color w:val="000000"/>
          <w:sz w:val="22"/>
          <w:szCs w:val="22"/>
        </w:rPr>
        <w:t xml:space="preserve"> </w:t>
      </w:r>
    </w:p>
    <w:p w:rsidR="003203FA" w:rsidRDefault="003203FA" w:rsidP="006504CE">
      <w:pPr>
        <w:pStyle w:val="NormalWeb"/>
        <w:spacing w:before="0" w:beforeAutospacing="0" w:after="240" w:afterAutospacing="0" w:line="360" w:lineRule="atLeast"/>
        <w:rPr>
          <w:rFonts w:ascii="Arial" w:hAnsi="Arial" w:cs="Arial"/>
          <w:color w:val="000000"/>
          <w:sz w:val="22"/>
          <w:szCs w:val="22"/>
        </w:rPr>
      </w:pPr>
    </w:p>
    <w:p w:rsidR="003203FA" w:rsidRDefault="003203FA" w:rsidP="006504CE">
      <w:pPr>
        <w:pStyle w:val="NormalWeb"/>
        <w:spacing w:before="0" w:beforeAutospacing="0" w:after="240" w:afterAutospacing="0" w:line="360" w:lineRule="atLeast"/>
        <w:rPr>
          <w:rFonts w:ascii="Arial" w:hAnsi="Arial" w:cs="Arial"/>
          <w:color w:val="000000"/>
          <w:sz w:val="22"/>
          <w:szCs w:val="22"/>
        </w:rPr>
      </w:pPr>
    </w:p>
    <w:p w:rsidR="003203FA" w:rsidRDefault="003203FA" w:rsidP="006504CE">
      <w:pPr>
        <w:pStyle w:val="NormalWeb"/>
        <w:spacing w:before="0" w:beforeAutospacing="0" w:after="240" w:afterAutospacing="0" w:line="360" w:lineRule="atLeast"/>
        <w:rPr>
          <w:rFonts w:ascii="Arial" w:hAnsi="Arial" w:cs="Arial"/>
          <w:color w:val="000000"/>
          <w:sz w:val="22"/>
          <w:szCs w:val="22"/>
        </w:rPr>
      </w:pPr>
    </w:p>
    <w:p w:rsidR="003203FA" w:rsidRDefault="003203FA" w:rsidP="006504CE">
      <w:pPr>
        <w:pStyle w:val="NormalWeb"/>
        <w:spacing w:before="0" w:beforeAutospacing="0" w:after="240" w:afterAutospacing="0" w:line="360" w:lineRule="atLeast"/>
        <w:rPr>
          <w:rFonts w:ascii="Arial" w:hAnsi="Arial" w:cs="Arial"/>
          <w:color w:val="000000"/>
          <w:sz w:val="22"/>
          <w:szCs w:val="22"/>
        </w:rPr>
      </w:pPr>
    </w:p>
    <w:p w:rsidR="003203FA" w:rsidRPr="006504CE" w:rsidRDefault="003203FA" w:rsidP="006504CE">
      <w:pPr>
        <w:pStyle w:val="NormalWeb"/>
        <w:spacing w:before="0" w:beforeAutospacing="0" w:after="240" w:afterAutospacing="0" w:line="360" w:lineRule="atLeast"/>
        <w:rPr>
          <w:rFonts w:ascii="Arial" w:hAnsi="Arial" w:cs="Arial"/>
          <w:color w:val="000000"/>
          <w:sz w:val="22"/>
          <w:szCs w:val="22"/>
        </w:rPr>
      </w:pPr>
    </w:p>
    <w:p w:rsidR="006504CE" w:rsidRPr="006504CE" w:rsidRDefault="006504CE" w:rsidP="006504CE">
      <w:pPr>
        <w:pStyle w:val="NormalWeb"/>
        <w:spacing w:before="0" w:beforeAutospacing="0" w:after="0" w:afterAutospacing="0" w:line="360" w:lineRule="atLeast"/>
        <w:rPr>
          <w:rFonts w:ascii="Arial" w:hAnsi="Arial" w:cs="Arial"/>
          <w:color w:val="000000"/>
          <w:sz w:val="22"/>
          <w:szCs w:val="22"/>
        </w:rPr>
      </w:pPr>
      <w:r w:rsidRPr="006504CE">
        <w:rPr>
          <w:rStyle w:val="Strong"/>
          <w:rFonts w:ascii="Arial" w:eastAsiaTheme="majorEastAsia" w:hAnsi="Arial" w:cs="Arial"/>
          <w:color w:val="000000"/>
          <w:sz w:val="22"/>
          <w:szCs w:val="22"/>
        </w:rPr>
        <w:t>LINE GRAPH</w:t>
      </w:r>
      <w:r w:rsidRPr="006504CE">
        <w:rPr>
          <w:rStyle w:val="apple-converted-space"/>
          <w:rFonts w:ascii="Arial" w:hAnsi="Arial" w:cs="Arial"/>
          <w:color w:val="000000"/>
          <w:sz w:val="22"/>
          <w:szCs w:val="22"/>
        </w:rPr>
        <w:t> </w:t>
      </w:r>
      <w:r w:rsidRPr="006504CE">
        <w:rPr>
          <w:rFonts w:ascii="Arial" w:hAnsi="Arial" w:cs="Arial"/>
          <w:color w:val="000000"/>
          <w:sz w:val="22"/>
          <w:szCs w:val="22"/>
        </w:rPr>
        <w:t>– This is the second most common, but frequently used incorrectly, so be careful here. You should only select a line graph if your independent variable is quantitative (numbers) and you hypothesized that the changes in the independent variable would result in changes in the dependent one. For example, line graphs are great for showing changes in the dependent variable over ti</w:t>
      </w:r>
      <w:r>
        <w:rPr>
          <w:rFonts w:ascii="Arial" w:hAnsi="Arial" w:cs="Arial"/>
          <w:color w:val="000000"/>
          <w:sz w:val="22"/>
          <w:szCs w:val="22"/>
        </w:rPr>
        <w:t>me or distance along a transect. Again, double check the axes!</w:t>
      </w:r>
    </w:p>
    <w:p w:rsidR="006504CE" w:rsidRPr="006504CE" w:rsidRDefault="006504CE" w:rsidP="006504CE">
      <w:pPr>
        <w:spacing w:line="270" w:lineRule="atLeast"/>
        <w:jc w:val="center"/>
        <w:rPr>
          <w:rFonts w:ascii="Arial" w:hAnsi="Arial" w:cs="Arial"/>
          <w:color w:val="000000"/>
        </w:rPr>
      </w:pPr>
      <w:r w:rsidRPr="006504CE">
        <w:rPr>
          <w:rFonts w:ascii="Arial" w:hAnsi="Arial" w:cs="Arial"/>
          <w:noProof/>
          <w:color w:val="19196A"/>
        </w:rPr>
        <w:drawing>
          <wp:anchor distT="0" distB="0" distL="114300" distR="114300" simplePos="0" relativeHeight="251661312" behindDoc="0" locked="0" layoutInCell="1" allowOverlap="1" wp14:anchorId="7264B2BF" wp14:editId="1C2A3A9B">
            <wp:simplePos x="0" y="0"/>
            <wp:positionH relativeFrom="margin">
              <wp:align>right</wp:align>
            </wp:positionH>
            <wp:positionV relativeFrom="paragraph">
              <wp:posOffset>133985</wp:posOffset>
            </wp:positionV>
            <wp:extent cx="3253740" cy="2440305"/>
            <wp:effectExtent l="0" t="0" r="3810" b="0"/>
            <wp:wrapSquare wrapText="bothSides"/>
            <wp:docPr id="3" name="Picture 3" descr="http://science-fair-coach.com/wp-content/uploads/2011/12/Slide4-300x22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ence-fair-coach.com/wp-content/uploads/2011/12/Slide4-300x22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3740" cy="244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4CE">
        <w:rPr>
          <w:rFonts w:ascii="Arial" w:hAnsi="Arial" w:cs="Arial"/>
          <w:noProof/>
          <w:color w:val="19196A"/>
        </w:rPr>
        <w:drawing>
          <wp:anchor distT="0" distB="0" distL="114300" distR="114300" simplePos="0" relativeHeight="251660288" behindDoc="0" locked="0" layoutInCell="1" allowOverlap="1" wp14:anchorId="50EB8BE1" wp14:editId="77622302">
            <wp:simplePos x="0" y="0"/>
            <wp:positionH relativeFrom="margin">
              <wp:align>left</wp:align>
            </wp:positionH>
            <wp:positionV relativeFrom="paragraph">
              <wp:posOffset>214630</wp:posOffset>
            </wp:positionV>
            <wp:extent cx="3152140" cy="2364105"/>
            <wp:effectExtent l="0" t="0" r="0" b="0"/>
            <wp:wrapSquare wrapText="bothSides"/>
            <wp:docPr id="4" name="Picture 4" descr="http://science-fair-coach.com/wp-content/uploads/2011/12/Slide31-300x22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coach.com/wp-content/uploads/2011/12/Slide31-300x22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140" cy="236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3FA" w:rsidRDefault="003203FA" w:rsidP="006504CE">
      <w:pPr>
        <w:pStyle w:val="NormalWeb"/>
        <w:spacing w:before="0" w:beforeAutospacing="0" w:after="0" w:afterAutospacing="0" w:line="360" w:lineRule="atLeast"/>
        <w:rPr>
          <w:rStyle w:val="Strong"/>
          <w:rFonts w:ascii="Arial" w:eastAsiaTheme="majorEastAsia" w:hAnsi="Arial" w:cs="Arial"/>
          <w:color w:val="000000"/>
          <w:sz w:val="22"/>
          <w:szCs w:val="22"/>
        </w:rPr>
      </w:pPr>
    </w:p>
    <w:p w:rsidR="006504CE" w:rsidRPr="006504CE" w:rsidRDefault="006504CE" w:rsidP="006504CE">
      <w:pPr>
        <w:pStyle w:val="NormalWeb"/>
        <w:spacing w:before="0" w:beforeAutospacing="0" w:after="0" w:afterAutospacing="0" w:line="360" w:lineRule="atLeast"/>
        <w:rPr>
          <w:rFonts w:ascii="Arial" w:hAnsi="Arial" w:cs="Arial"/>
          <w:color w:val="000000"/>
          <w:sz w:val="22"/>
          <w:szCs w:val="22"/>
        </w:rPr>
      </w:pPr>
      <w:r w:rsidRPr="006504CE">
        <w:rPr>
          <w:rStyle w:val="Strong"/>
          <w:rFonts w:ascii="Arial" w:eastAsiaTheme="majorEastAsia" w:hAnsi="Arial" w:cs="Arial"/>
          <w:color w:val="000000"/>
          <w:sz w:val="22"/>
          <w:szCs w:val="22"/>
        </w:rPr>
        <w:lastRenderedPageBreak/>
        <w:t>PIE CHART</w:t>
      </w:r>
      <w:r w:rsidRPr="006504CE">
        <w:rPr>
          <w:rStyle w:val="apple-converted-space"/>
          <w:rFonts w:ascii="Arial" w:hAnsi="Arial" w:cs="Arial"/>
          <w:color w:val="000000"/>
          <w:sz w:val="22"/>
          <w:szCs w:val="22"/>
        </w:rPr>
        <w:t> </w:t>
      </w:r>
      <w:r w:rsidRPr="006504CE">
        <w:rPr>
          <w:rFonts w:ascii="Arial" w:hAnsi="Arial" w:cs="Arial"/>
          <w:color w:val="000000"/>
          <w:sz w:val="22"/>
          <w:szCs w:val="22"/>
        </w:rPr>
        <w:t>– Pie charts are good for projects that have qualitative independent variables and have generated data that can be expressed as percentages of the total. For example, if your data were counts (i.e. the number of times something happened), then this might be your best choice to compare different treatments.</w:t>
      </w:r>
    </w:p>
    <w:p w:rsidR="006504CE" w:rsidRPr="006504CE" w:rsidRDefault="006504CE" w:rsidP="006504CE">
      <w:pPr>
        <w:spacing w:line="270" w:lineRule="atLeast"/>
        <w:jc w:val="center"/>
        <w:rPr>
          <w:rFonts w:ascii="Arial" w:hAnsi="Arial" w:cs="Arial"/>
          <w:color w:val="000000"/>
        </w:rPr>
      </w:pPr>
      <w:r w:rsidRPr="006504CE">
        <w:rPr>
          <w:rFonts w:ascii="Arial" w:hAnsi="Arial" w:cs="Arial"/>
          <w:noProof/>
          <w:color w:val="19196A"/>
        </w:rPr>
        <w:drawing>
          <wp:inline distT="0" distB="0" distL="0" distR="0">
            <wp:extent cx="2904915" cy="2178685"/>
            <wp:effectExtent l="0" t="0" r="0" b="0"/>
            <wp:docPr id="2" name="Picture 2" descr="http://science-fair-coach.com/wp-content/uploads/2011/12/Slide5-300x22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ence-fair-coach.com/wp-content/uploads/2011/12/Slide5-300x22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9183" cy="2189386"/>
                    </a:xfrm>
                    <a:prstGeom prst="rect">
                      <a:avLst/>
                    </a:prstGeom>
                    <a:noFill/>
                    <a:ln>
                      <a:noFill/>
                    </a:ln>
                  </pic:spPr>
                </pic:pic>
              </a:graphicData>
            </a:graphic>
          </wp:inline>
        </w:drawing>
      </w:r>
    </w:p>
    <w:p w:rsidR="006504CE" w:rsidRPr="006504CE" w:rsidRDefault="006504CE" w:rsidP="006504CE">
      <w:pPr>
        <w:pStyle w:val="NormalWeb"/>
        <w:spacing w:before="0" w:beforeAutospacing="0" w:after="0" w:afterAutospacing="0" w:line="360" w:lineRule="atLeast"/>
        <w:rPr>
          <w:rFonts w:ascii="Arial" w:hAnsi="Arial" w:cs="Arial"/>
          <w:color w:val="000000"/>
          <w:sz w:val="22"/>
          <w:szCs w:val="22"/>
        </w:rPr>
      </w:pPr>
      <w:r w:rsidRPr="006504CE">
        <w:rPr>
          <w:rStyle w:val="Strong"/>
          <w:rFonts w:ascii="Arial" w:eastAsiaTheme="majorEastAsia" w:hAnsi="Arial" w:cs="Arial"/>
          <w:color w:val="000000"/>
          <w:sz w:val="22"/>
          <w:szCs w:val="22"/>
        </w:rPr>
        <w:t>SCATTER PLOT</w:t>
      </w:r>
      <w:r w:rsidRPr="006504CE">
        <w:rPr>
          <w:rStyle w:val="apple-converted-space"/>
          <w:rFonts w:ascii="Arial" w:hAnsi="Arial" w:cs="Arial"/>
          <w:color w:val="000000"/>
          <w:sz w:val="22"/>
          <w:szCs w:val="22"/>
        </w:rPr>
        <w:t> </w:t>
      </w:r>
      <w:r w:rsidRPr="006504CE">
        <w:rPr>
          <w:rFonts w:ascii="Arial" w:hAnsi="Arial" w:cs="Arial"/>
          <w:color w:val="000000"/>
          <w:sz w:val="22"/>
          <w:szCs w:val="22"/>
        </w:rPr>
        <w:t>– If the purpose is to see if the variables are related (common in environmental projects), then a scatter plot would be your best choice. This option typically requires much more data than the others to observe a trend.</w:t>
      </w:r>
      <w:r w:rsidRPr="006504CE">
        <w:rPr>
          <w:sz w:val="22"/>
          <w:szCs w:val="22"/>
        </w:rPr>
        <w:t xml:space="preserve"> </w:t>
      </w:r>
      <w:r w:rsidRPr="006504CE">
        <w:rPr>
          <w:rFonts w:ascii="Arial" w:hAnsi="Arial" w:cs="Arial"/>
          <w:color w:val="000000"/>
          <w:sz w:val="22"/>
          <w:szCs w:val="22"/>
        </w:rPr>
        <w:t xml:space="preserve">X-Y plots are used to determine relationships between the two different things. The x-axis is used to measure one event (or variable) and the y-axis is used to measure the other. If both variables increase at the same time, they have a </w:t>
      </w:r>
      <w:r w:rsidRPr="001E522D">
        <w:rPr>
          <w:rFonts w:ascii="Arial" w:hAnsi="Arial" w:cs="Arial"/>
          <w:b/>
          <w:color w:val="000000"/>
          <w:sz w:val="22"/>
          <w:szCs w:val="22"/>
        </w:rPr>
        <w:t>positive</w:t>
      </w:r>
      <w:r w:rsidR="00521E46">
        <w:rPr>
          <w:rFonts w:ascii="Arial" w:hAnsi="Arial" w:cs="Arial"/>
          <w:b/>
          <w:color w:val="000000"/>
          <w:sz w:val="22"/>
          <w:szCs w:val="22"/>
        </w:rPr>
        <w:t xml:space="preserve"> or direct</w:t>
      </w:r>
      <w:r w:rsidRPr="001E522D">
        <w:rPr>
          <w:rFonts w:ascii="Arial" w:hAnsi="Arial" w:cs="Arial"/>
          <w:b/>
          <w:color w:val="000000"/>
          <w:sz w:val="22"/>
          <w:szCs w:val="22"/>
        </w:rPr>
        <w:t xml:space="preserve"> relationship</w:t>
      </w:r>
      <w:r w:rsidRPr="006504CE">
        <w:rPr>
          <w:rFonts w:ascii="Arial" w:hAnsi="Arial" w:cs="Arial"/>
          <w:color w:val="000000"/>
          <w:sz w:val="22"/>
          <w:szCs w:val="22"/>
        </w:rPr>
        <w:t xml:space="preserve">. </w:t>
      </w:r>
      <w:r w:rsidR="00521E46">
        <w:rPr>
          <w:rFonts w:ascii="Arial" w:hAnsi="Arial" w:cs="Arial"/>
          <w:color w:val="000000"/>
          <w:sz w:val="22"/>
          <w:szCs w:val="22"/>
        </w:rPr>
        <w:t xml:space="preserve">If that direct relationship is exact and follows a perfectly straight line, it is called a </w:t>
      </w:r>
      <w:r w:rsidR="00521E46" w:rsidRPr="00521E46">
        <w:rPr>
          <w:rFonts w:ascii="Arial" w:hAnsi="Arial" w:cs="Arial"/>
          <w:b/>
          <w:color w:val="000000"/>
          <w:sz w:val="22"/>
          <w:szCs w:val="22"/>
        </w:rPr>
        <w:t>constant</w:t>
      </w:r>
      <w:r w:rsidR="00521E46">
        <w:rPr>
          <w:rFonts w:ascii="Arial" w:hAnsi="Arial" w:cs="Arial"/>
          <w:color w:val="000000"/>
          <w:sz w:val="22"/>
          <w:szCs w:val="22"/>
        </w:rPr>
        <w:t xml:space="preserve"> direct relationship.  </w:t>
      </w:r>
      <w:r w:rsidRPr="006504CE">
        <w:rPr>
          <w:rFonts w:ascii="Arial" w:hAnsi="Arial" w:cs="Arial"/>
          <w:color w:val="000000"/>
          <w:sz w:val="22"/>
          <w:szCs w:val="22"/>
        </w:rPr>
        <w:t xml:space="preserve">If one variable decreases while the other increases, they have a </w:t>
      </w:r>
      <w:r w:rsidRPr="001E522D">
        <w:rPr>
          <w:rFonts w:ascii="Arial" w:hAnsi="Arial" w:cs="Arial"/>
          <w:b/>
          <w:color w:val="000000"/>
          <w:sz w:val="22"/>
          <w:szCs w:val="22"/>
        </w:rPr>
        <w:t xml:space="preserve">negative </w:t>
      </w:r>
      <w:r w:rsidR="00521E46">
        <w:rPr>
          <w:rFonts w:ascii="Arial" w:hAnsi="Arial" w:cs="Arial"/>
          <w:b/>
          <w:color w:val="000000"/>
          <w:sz w:val="22"/>
          <w:szCs w:val="22"/>
        </w:rPr>
        <w:t xml:space="preserve">or indirect </w:t>
      </w:r>
      <w:r w:rsidRPr="001E522D">
        <w:rPr>
          <w:rFonts w:ascii="Arial" w:hAnsi="Arial" w:cs="Arial"/>
          <w:b/>
          <w:color w:val="000000"/>
          <w:sz w:val="22"/>
          <w:szCs w:val="22"/>
        </w:rPr>
        <w:t>relationship</w:t>
      </w:r>
      <w:r w:rsidRPr="006504CE">
        <w:rPr>
          <w:rFonts w:ascii="Arial" w:hAnsi="Arial" w:cs="Arial"/>
          <w:color w:val="000000"/>
          <w:sz w:val="22"/>
          <w:szCs w:val="22"/>
        </w:rPr>
        <w:t xml:space="preserve">. Sometimes the variables don't follow any pattern and have </w:t>
      </w:r>
      <w:r w:rsidRPr="001E522D">
        <w:rPr>
          <w:rFonts w:ascii="Arial" w:hAnsi="Arial" w:cs="Arial"/>
          <w:b/>
          <w:color w:val="000000"/>
          <w:sz w:val="22"/>
          <w:szCs w:val="22"/>
        </w:rPr>
        <w:t>no relationship</w:t>
      </w:r>
      <w:r w:rsidRPr="006504CE">
        <w:rPr>
          <w:rFonts w:ascii="Arial" w:hAnsi="Arial" w:cs="Arial"/>
          <w:color w:val="000000"/>
          <w:sz w:val="22"/>
          <w:szCs w:val="22"/>
        </w:rPr>
        <w:t>.</w:t>
      </w:r>
    </w:p>
    <w:p w:rsidR="00521E46" w:rsidRDefault="006504CE" w:rsidP="00521E46">
      <w:pPr>
        <w:pStyle w:val="wp-caption-text"/>
        <w:spacing w:before="0" w:beforeAutospacing="0" w:after="0" w:afterAutospacing="0" w:line="360" w:lineRule="atLeast"/>
        <w:ind w:left="75" w:right="75"/>
        <w:jc w:val="center"/>
        <w:rPr>
          <w:rFonts w:ascii="Arial" w:hAnsi="Arial" w:cs="Arial"/>
          <w:color w:val="888888"/>
          <w:sz w:val="22"/>
          <w:szCs w:val="22"/>
        </w:rPr>
      </w:pPr>
      <w:r w:rsidRPr="006504CE">
        <w:rPr>
          <w:rFonts w:ascii="Arial" w:hAnsi="Arial" w:cs="Arial"/>
          <w:color w:val="888888"/>
          <w:sz w:val="22"/>
          <w:szCs w:val="22"/>
        </w:rPr>
        <w:t>Scatter plots are also called X-Y plots</w:t>
      </w:r>
      <w:r w:rsidR="001E522D">
        <w:rPr>
          <w:rFonts w:ascii="Arial" w:hAnsi="Arial" w:cs="Arial"/>
          <w:color w:val="888888"/>
          <w:sz w:val="22"/>
          <w:szCs w:val="22"/>
        </w:rPr>
        <w:t xml:space="preserve">, and a “line of best fit” is often used to show a connection.  </w:t>
      </w:r>
    </w:p>
    <w:p w:rsidR="00521E46" w:rsidRPr="00521E46" w:rsidRDefault="001E522D" w:rsidP="00521E46">
      <w:pPr>
        <w:pStyle w:val="wp-caption-text"/>
        <w:spacing w:before="0" w:beforeAutospacing="0" w:after="0" w:afterAutospacing="0" w:line="360" w:lineRule="atLeast"/>
        <w:ind w:left="75" w:right="75"/>
        <w:jc w:val="center"/>
        <w:rPr>
          <w:rFonts w:ascii="Arial" w:hAnsi="Arial" w:cs="Arial"/>
          <w:color w:val="888888"/>
          <w:sz w:val="22"/>
          <w:szCs w:val="22"/>
        </w:rPr>
      </w:pPr>
      <w:r>
        <w:rPr>
          <w:rFonts w:ascii="Arial" w:hAnsi="Arial" w:cs="Arial"/>
          <w:color w:val="888888"/>
          <w:sz w:val="22"/>
          <w:szCs w:val="22"/>
        </w:rPr>
        <w:t xml:space="preserve">Data can be </w:t>
      </w:r>
      <w:r w:rsidRPr="001E522D">
        <w:rPr>
          <w:rFonts w:ascii="Arial" w:hAnsi="Arial" w:cs="Arial"/>
          <w:b/>
          <w:color w:val="888888"/>
          <w:sz w:val="22"/>
          <w:szCs w:val="22"/>
        </w:rPr>
        <w:t>interpolated</w:t>
      </w:r>
      <w:r>
        <w:rPr>
          <w:rFonts w:ascii="Arial" w:hAnsi="Arial" w:cs="Arial"/>
          <w:color w:val="888888"/>
          <w:sz w:val="22"/>
          <w:szCs w:val="22"/>
        </w:rPr>
        <w:t xml:space="preserve"> </w:t>
      </w:r>
      <w:r w:rsidR="00521E46">
        <w:rPr>
          <w:rFonts w:ascii="Arial" w:hAnsi="Arial" w:cs="Arial"/>
          <w:color w:val="888888"/>
          <w:sz w:val="22"/>
          <w:szCs w:val="22"/>
        </w:rPr>
        <w:t xml:space="preserve">or </w:t>
      </w:r>
      <w:r w:rsidR="00521E46" w:rsidRPr="00521E46">
        <w:rPr>
          <w:rFonts w:ascii="Arial" w:hAnsi="Arial" w:cs="Arial"/>
          <w:b/>
          <w:color w:val="888888"/>
          <w:sz w:val="22"/>
          <w:szCs w:val="22"/>
        </w:rPr>
        <w:t>extrapolated</w:t>
      </w:r>
      <w:r w:rsidR="00521E46">
        <w:rPr>
          <w:rFonts w:ascii="Arial" w:hAnsi="Arial" w:cs="Arial"/>
          <w:color w:val="888888"/>
          <w:sz w:val="22"/>
          <w:szCs w:val="22"/>
        </w:rPr>
        <w:t xml:space="preserve"> </w:t>
      </w:r>
      <w:r>
        <w:rPr>
          <w:rFonts w:ascii="Arial" w:hAnsi="Arial" w:cs="Arial"/>
          <w:color w:val="888888"/>
          <w:sz w:val="22"/>
          <w:szCs w:val="22"/>
        </w:rPr>
        <w:t>based on the best fit line.</w:t>
      </w:r>
      <w:r w:rsidR="00521E46">
        <w:rPr>
          <w:rFonts w:ascii="Arial" w:hAnsi="Arial" w:cs="Arial"/>
          <w:color w:val="888888"/>
          <w:sz w:val="22"/>
          <w:szCs w:val="22"/>
        </w:rPr>
        <w:t xml:space="preserve">  </w:t>
      </w:r>
      <w:r w:rsidR="00521E46" w:rsidRPr="00521E46">
        <w:rPr>
          <w:rFonts w:ascii="Arial" w:hAnsi="Arial" w:cs="Arial"/>
          <w:b/>
          <w:color w:val="888888"/>
          <w:sz w:val="22"/>
          <w:szCs w:val="22"/>
        </w:rPr>
        <w:t>Interpolate:</w:t>
      </w:r>
      <w:r w:rsidR="00521E46" w:rsidRPr="00521E46">
        <w:rPr>
          <w:rFonts w:ascii="Arial" w:hAnsi="Arial" w:cs="Arial"/>
          <w:color w:val="888888"/>
          <w:sz w:val="22"/>
          <w:szCs w:val="22"/>
        </w:rPr>
        <w:t xml:space="preserve">  To make predictions about points within the recorded data.</w:t>
      </w:r>
      <w:r w:rsidR="00521E46">
        <w:rPr>
          <w:rFonts w:ascii="Arial" w:hAnsi="Arial" w:cs="Arial"/>
          <w:color w:val="888888"/>
          <w:sz w:val="22"/>
          <w:szCs w:val="22"/>
        </w:rPr>
        <w:t xml:space="preserve">  </w:t>
      </w:r>
      <w:r w:rsidR="00521E46" w:rsidRPr="00521E46">
        <w:rPr>
          <w:rFonts w:ascii="Arial" w:hAnsi="Arial" w:cs="Arial"/>
          <w:b/>
          <w:color w:val="888888"/>
          <w:sz w:val="22"/>
          <w:szCs w:val="22"/>
        </w:rPr>
        <w:t>Extrapolate:</w:t>
      </w:r>
      <w:r w:rsidR="00521E46" w:rsidRPr="00521E46">
        <w:rPr>
          <w:rFonts w:ascii="Arial" w:hAnsi="Arial" w:cs="Arial"/>
          <w:color w:val="888888"/>
          <w:sz w:val="22"/>
          <w:szCs w:val="22"/>
        </w:rPr>
        <w:t xml:space="preserve">  To make predictions about data not yet recorded, like what might happen in the future based on the trends seen in the graphed data.</w:t>
      </w:r>
    </w:p>
    <w:p w:rsidR="00B22BFC" w:rsidRPr="006504CE" w:rsidRDefault="001E522D">
      <w:bookmarkStart w:id="0" w:name="_GoBack"/>
      <w:bookmarkEnd w:id="0"/>
      <w:r w:rsidRPr="001E522D">
        <w:rPr>
          <w:noProof/>
        </w:rPr>
        <w:drawing>
          <wp:anchor distT="0" distB="0" distL="114300" distR="114300" simplePos="0" relativeHeight="251663360" behindDoc="0" locked="0" layoutInCell="1" allowOverlap="1">
            <wp:simplePos x="0" y="0"/>
            <wp:positionH relativeFrom="column">
              <wp:posOffset>3409950</wp:posOffset>
            </wp:positionH>
            <wp:positionV relativeFrom="paragraph">
              <wp:posOffset>329565</wp:posOffset>
            </wp:positionV>
            <wp:extent cx="2882900" cy="2162175"/>
            <wp:effectExtent l="0" t="0" r="0" b="9525"/>
            <wp:wrapSquare wrapText="bothSides"/>
            <wp:docPr id="7" name="Picture 7" descr="Image result for example scatter plot with line of best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xample scatter plot with line of best f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4CE">
        <w:rPr>
          <w:rFonts w:ascii="Arial" w:hAnsi="Arial" w:cs="Arial"/>
          <w:noProof/>
          <w:color w:val="19196A"/>
        </w:rPr>
        <w:drawing>
          <wp:anchor distT="0" distB="0" distL="114300" distR="114300" simplePos="0" relativeHeight="251662336" behindDoc="0" locked="0" layoutInCell="1" allowOverlap="1" wp14:anchorId="78890ECF" wp14:editId="3D0A0719">
            <wp:simplePos x="0" y="0"/>
            <wp:positionH relativeFrom="column">
              <wp:posOffset>-228600</wp:posOffset>
            </wp:positionH>
            <wp:positionV relativeFrom="paragraph">
              <wp:posOffset>247015</wp:posOffset>
            </wp:positionV>
            <wp:extent cx="3136900" cy="2352675"/>
            <wp:effectExtent l="0" t="0" r="6350" b="9525"/>
            <wp:wrapSquare wrapText="bothSides"/>
            <wp:docPr id="1" name="Picture 1" descr="http://science-fair-coach.com/wp-content/uploads/2011/12/Slide6-300x22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ence-fair-coach.com/wp-content/uploads/2011/12/Slide6-300x22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69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2BFC" w:rsidRPr="006504CE" w:rsidSect="006504CE">
      <w:headerReference w:type="even" r:id="rId19"/>
      <w:headerReference w:type="default" r:id="rId20"/>
      <w:footerReference w:type="even" r:id="rId21"/>
      <w:footerReference w:type="default" r:id="rId22"/>
      <w:headerReference w:type="first" r:id="rId23"/>
      <w:footerReference w:type="first" r:id="rId24"/>
      <w:pgSz w:w="12240" w:h="15840"/>
      <w:pgMar w:top="720" w:right="63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37A" w:rsidRDefault="008B537A" w:rsidP="00521E46">
      <w:pPr>
        <w:spacing w:after="0" w:line="240" w:lineRule="auto"/>
      </w:pPr>
      <w:r>
        <w:separator/>
      </w:r>
    </w:p>
  </w:endnote>
  <w:endnote w:type="continuationSeparator" w:id="0">
    <w:p w:rsidR="008B537A" w:rsidRDefault="008B537A" w:rsidP="0052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46" w:rsidRDefault="0052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46" w:rsidRDefault="00521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46" w:rsidRDefault="00521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37A" w:rsidRDefault="008B537A" w:rsidP="00521E46">
      <w:pPr>
        <w:spacing w:after="0" w:line="240" w:lineRule="auto"/>
      </w:pPr>
      <w:r>
        <w:separator/>
      </w:r>
    </w:p>
  </w:footnote>
  <w:footnote w:type="continuationSeparator" w:id="0">
    <w:p w:rsidR="008B537A" w:rsidRDefault="008B537A" w:rsidP="00521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46" w:rsidRDefault="00521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46" w:rsidRDefault="00521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46" w:rsidRDefault="00521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CE"/>
    <w:rsid w:val="001E522D"/>
    <w:rsid w:val="002E02D4"/>
    <w:rsid w:val="003203FA"/>
    <w:rsid w:val="004F6610"/>
    <w:rsid w:val="00521E46"/>
    <w:rsid w:val="006504CE"/>
    <w:rsid w:val="00695195"/>
    <w:rsid w:val="006959EE"/>
    <w:rsid w:val="008B537A"/>
    <w:rsid w:val="00A1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BC173-F336-4B67-AECD-AC109735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504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4CE"/>
    <w:rPr>
      <w:rFonts w:ascii="Times New Roman" w:eastAsia="Times New Roman" w:hAnsi="Times New Roman" w:cs="Times New Roman"/>
      <w:b/>
      <w:bCs/>
      <w:sz w:val="27"/>
      <w:szCs w:val="27"/>
    </w:rPr>
  </w:style>
  <w:style w:type="paragraph" w:styleId="NormalWeb">
    <w:name w:val="Normal (Web)"/>
    <w:basedOn w:val="Normal"/>
    <w:uiPriority w:val="99"/>
    <w:unhideWhenUsed/>
    <w:rsid w:val="006504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4CE"/>
    <w:rPr>
      <w:b/>
      <w:bCs/>
    </w:rPr>
  </w:style>
  <w:style w:type="character" w:customStyle="1" w:styleId="Heading1Char">
    <w:name w:val="Heading 1 Char"/>
    <w:basedOn w:val="DefaultParagraphFont"/>
    <w:link w:val="Heading1"/>
    <w:uiPriority w:val="9"/>
    <w:rsid w:val="006504CE"/>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6504CE"/>
  </w:style>
  <w:style w:type="paragraph" w:customStyle="1" w:styleId="wp-caption-text">
    <w:name w:val="wp-caption-text"/>
    <w:basedOn w:val="Normal"/>
    <w:rsid w:val="006504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E46"/>
  </w:style>
  <w:style w:type="paragraph" w:styleId="Footer">
    <w:name w:val="footer"/>
    <w:basedOn w:val="Normal"/>
    <w:link w:val="FooterChar"/>
    <w:uiPriority w:val="99"/>
    <w:unhideWhenUsed/>
    <w:rsid w:val="0052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8099">
      <w:bodyDiv w:val="1"/>
      <w:marLeft w:val="0"/>
      <w:marRight w:val="0"/>
      <w:marTop w:val="0"/>
      <w:marBottom w:val="0"/>
      <w:divBdr>
        <w:top w:val="none" w:sz="0" w:space="0" w:color="auto"/>
        <w:left w:val="none" w:sz="0" w:space="0" w:color="auto"/>
        <w:bottom w:val="none" w:sz="0" w:space="0" w:color="auto"/>
        <w:right w:val="none" w:sz="0" w:space="0" w:color="auto"/>
      </w:divBdr>
      <w:divsChild>
        <w:div w:id="66609912">
          <w:marLeft w:val="0"/>
          <w:marRight w:val="0"/>
          <w:marTop w:val="0"/>
          <w:marBottom w:val="300"/>
          <w:divBdr>
            <w:top w:val="none" w:sz="0" w:space="0" w:color="auto"/>
            <w:left w:val="none" w:sz="0" w:space="0" w:color="auto"/>
            <w:bottom w:val="none" w:sz="0" w:space="0" w:color="auto"/>
            <w:right w:val="none" w:sz="0" w:space="0" w:color="auto"/>
          </w:divBdr>
        </w:div>
        <w:div w:id="1784887245">
          <w:marLeft w:val="0"/>
          <w:marRight w:val="0"/>
          <w:marTop w:val="0"/>
          <w:marBottom w:val="300"/>
          <w:divBdr>
            <w:top w:val="none" w:sz="0" w:space="0" w:color="auto"/>
            <w:left w:val="none" w:sz="0" w:space="0" w:color="auto"/>
            <w:bottom w:val="none" w:sz="0" w:space="0" w:color="auto"/>
            <w:right w:val="none" w:sz="0" w:space="0" w:color="auto"/>
          </w:divBdr>
        </w:div>
        <w:div w:id="1142769022">
          <w:marLeft w:val="0"/>
          <w:marRight w:val="0"/>
          <w:marTop w:val="0"/>
          <w:marBottom w:val="300"/>
          <w:divBdr>
            <w:top w:val="none" w:sz="0" w:space="0" w:color="auto"/>
            <w:left w:val="none" w:sz="0" w:space="0" w:color="auto"/>
            <w:bottom w:val="none" w:sz="0" w:space="0" w:color="auto"/>
            <w:right w:val="none" w:sz="0" w:space="0" w:color="auto"/>
          </w:divBdr>
        </w:div>
        <w:div w:id="502093046">
          <w:marLeft w:val="0"/>
          <w:marRight w:val="0"/>
          <w:marTop w:val="0"/>
          <w:marBottom w:val="300"/>
          <w:divBdr>
            <w:top w:val="none" w:sz="0" w:space="0" w:color="auto"/>
            <w:left w:val="none" w:sz="0" w:space="0" w:color="auto"/>
            <w:bottom w:val="none" w:sz="0" w:space="0" w:color="auto"/>
            <w:right w:val="none" w:sz="0" w:space="0" w:color="auto"/>
          </w:divBdr>
        </w:div>
        <w:div w:id="48656681">
          <w:marLeft w:val="0"/>
          <w:marRight w:val="0"/>
          <w:marTop w:val="0"/>
          <w:marBottom w:val="300"/>
          <w:divBdr>
            <w:top w:val="none" w:sz="0" w:space="0" w:color="auto"/>
            <w:left w:val="none" w:sz="0" w:space="0" w:color="auto"/>
            <w:bottom w:val="none" w:sz="0" w:space="0" w:color="auto"/>
            <w:right w:val="none" w:sz="0" w:space="0" w:color="auto"/>
          </w:divBdr>
        </w:div>
        <w:div w:id="1559242168">
          <w:marLeft w:val="0"/>
          <w:marRight w:val="0"/>
          <w:marTop w:val="0"/>
          <w:marBottom w:val="300"/>
          <w:divBdr>
            <w:top w:val="none" w:sz="0" w:space="0" w:color="auto"/>
            <w:left w:val="none" w:sz="0" w:space="0" w:color="auto"/>
            <w:bottom w:val="none" w:sz="0" w:space="0" w:color="auto"/>
            <w:right w:val="none" w:sz="0" w:space="0" w:color="auto"/>
          </w:divBdr>
        </w:div>
      </w:divsChild>
    </w:div>
    <w:div w:id="2719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fair-coach.com/wp-content/uploads/2011/12/Slide1.jp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cience-fair-coach.com/wp-content/uploads/2011/12/Slide31.jpg" TargetMode="External"/><Relationship Id="rId17" Type="http://schemas.openxmlformats.org/officeDocument/2006/relationships/hyperlink" Target="http://science-fair-coach.com/wp-content/uploads/2011/12/Slide6.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cience-fair-coach.com/wp-content/uploads/2011/12/Slide2.jpg" TargetMode="Externa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hyperlink" Target="http://science-fair-coach.com/wp-content/uploads/2011/12/Slide4.jp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cience-fair-coach.com/wp-content/uploads/2011/12/Slide5.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Pichette, Claire</dc:creator>
  <cp:keywords/>
  <dc:description/>
  <cp:lastModifiedBy>Pichette, Claire</cp:lastModifiedBy>
  <cp:revision>3</cp:revision>
  <dcterms:created xsi:type="dcterms:W3CDTF">2016-09-22T14:38:00Z</dcterms:created>
  <dcterms:modified xsi:type="dcterms:W3CDTF">2016-09-22T15:50:00Z</dcterms:modified>
</cp:coreProperties>
</file>